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4E049" w14:textId="77777777" w:rsidR="008E04EB" w:rsidRPr="00DB40DD" w:rsidRDefault="006D643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DB40DD">
        <w:rPr>
          <w:rFonts w:ascii="Arial" w:hAnsi="Arial" w:cs="Arial"/>
          <w:b/>
          <w:bCs/>
          <w:color w:val="auto"/>
        </w:rPr>
        <w:t>FORMULARIO DE RECERTIFICACION SUP</w:t>
      </w:r>
    </w:p>
    <w:p w14:paraId="2ABD2544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54B7164" w14:textId="77777777" w:rsidR="008E04EB" w:rsidRPr="00DB40DD" w:rsidRDefault="006D6431">
      <w:pPr>
        <w:rPr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t>A) Ficha patronímica</w:t>
      </w:r>
    </w:p>
    <w:p w14:paraId="2A49D6B1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6DBE1FD3" w14:textId="77777777" w:rsidR="008E04EB" w:rsidRPr="00DB40DD" w:rsidRDefault="006D6431">
      <w:pPr>
        <w:rPr>
          <w:color w:val="auto"/>
        </w:rPr>
      </w:pPr>
      <w:r w:rsidRPr="00DB40DD">
        <w:rPr>
          <w:rFonts w:ascii="Arial" w:hAnsi="Arial" w:cs="Arial"/>
          <w:color w:val="auto"/>
        </w:rPr>
        <w:t xml:space="preserve">Nombre                                                                 Apellidos                            </w:t>
      </w:r>
    </w:p>
    <w:p w14:paraId="31D7C9D7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Fecha de nacimiento                                            Lugar de nacimiento </w:t>
      </w:r>
    </w:p>
    <w:p w14:paraId="3E6719CB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>Departamento donde ejerce</w:t>
      </w:r>
    </w:p>
    <w:p w14:paraId="14554EAD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Fecha graduación de médico                              Fecha graduación de pediatra </w:t>
      </w:r>
    </w:p>
    <w:p w14:paraId="27B7F2BB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56E7A608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FD9604B" w14:textId="77777777" w:rsidR="008E04EB" w:rsidRPr="00DB40DD" w:rsidRDefault="006D6431" w:rsidP="006D6431">
      <w:p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 xml:space="preserve">Cargos y </w:t>
      </w:r>
      <w:r w:rsidR="00C3577E" w:rsidRPr="00DB40DD">
        <w:rPr>
          <w:rFonts w:ascii="Arial" w:hAnsi="Arial" w:cs="Arial"/>
          <w:b/>
          <w:bCs/>
          <w:color w:val="auto"/>
        </w:rPr>
        <w:t>títulos más importantes previos</w:t>
      </w:r>
      <w:r w:rsidRPr="00DB40DD">
        <w:rPr>
          <w:rFonts w:ascii="Arial" w:hAnsi="Arial" w:cs="Arial"/>
          <w:b/>
          <w:bCs/>
          <w:color w:val="auto"/>
        </w:rPr>
        <w:t xml:space="preserve"> al período de evaluación. 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18"/>
        <w:gridCol w:w="1980"/>
      </w:tblGrid>
      <w:tr w:rsidR="00DB40DD" w:rsidRPr="00DB40DD" w14:paraId="3F02A054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214FD97E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Cargo/título</w:t>
            </w: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0F576BC0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Institución </w:t>
            </w: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27CD685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Fecha de inicio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0E287EF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Fecha de fin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429A92E8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Concurso © </w:t>
            </w:r>
            <w:proofErr w:type="spellStart"/>
            <w:r w:rsidRPr="00DB40DD">
              <w:rPr>
                <w:rFonts w:ascii="Arial" w:hAnsi="Arial" w:cs="Arial"/>
                <w:b/>
                <w:bCs/>
                <w:color w:val="auto"/>
              </w:rPr>
              <w:t>ó</w:t>
            </w:r>
            <w:proofErr w:type="spellEnd"/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 designación (d) </w:t>
            </w:r>
          </w:p>
        </w:tc>
      </w:tr>
      <w:tr w:rsidR="00DB40DD" w:rsidRPr="00DB40DD" w14:paraId="0ACE0B96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62CD8C62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028F6B97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531F271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D2C8AA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60CF466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72B69F03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1D9F254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7D64E515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22B558DB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221E97B6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0AAEE5E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699462E4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62FF3CF5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74D2816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4ABB5D07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0ECC54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66586E82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6B342E39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7CA2B3B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08D59375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04869B7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B07D5CA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36A175E2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796EE90F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4BDE39B7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275908C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1DB3B32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1EDDE9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6D8098B2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2C82E4DA" w14:textId="77777777">
        <w:tc>
          <w:tcPr>
            <w:tcW w:w="1698" w:type="dxa"/>
            <w:shd w:val="clear" w:color="auto" w:fill="auto"/>
            <w:tcMar>
              <w:left w:w="103" w:type="dxa"/>
            </w:tcMar>
          </w:tcPr>
          <w:p w14:paraId="2EEFE32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43EA2F0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14:paraId="0A19F90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217450B3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0648A8DD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34924C5F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6B88B5CC" w14:textId="77777777" w:rsidR="008E04EB" w:rsidRDefault="008E04EB">
      <w:pPr>
        <w:rPr>
          <w:rFonts w:ascii="Arial" w:hAnsi="Arial" w:cs="Arial"/>
          <w:color w:val="auto"/>
        </w:rPr>
      </w:pPr>
    </w:p>
    <w:p w14:paraId="76B3326A" w14:textId="77777777" w:rsidR="00DB40DD" w:rsidRPr="00DB40DD" w:rsidRDefault="00DB40DD">
      <w:pPr>
        <w:rPr>
          <w:rFonts w:ascii="Arial" w:hAnsi="Arial" w:cs="Arial"/>
          <w:color w:val="auto"/>
        </w:rPr>
      </w:pPr>
    </w:p>
    <w:p w14:paraId="53A20E82" w14:textId="77777777" w:rsidR="008E04EB" w:rsidRPr="00DB40DD" w:rsidRDefault="006D643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t>B) Actividad asistencial</w:t>
      </w:r>
    </w:p>
    <w:p w14:paraId="0B1370C4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3D9B306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Estimación anual del promedio de horas de trabajo por semana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7"/>
        <w:gridCol w:w="1359"/>
        <w:gridCol w:w="1360"/>
        <w:gridCol w:w="1359"/>
        <w:gridCol w:w="1360"/>
        <w:gridCol w:w="1359"/>
      </w:tblGrid>
      <w:tr w:rsidR="00DB40DD" w:rsidRPr="00DB40DD" w14:paraId="27A45E68" w14:textId="77777777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51B599E9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EDE6A58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5A27E9E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5E06CA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DB458CB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ABF4AC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1F4B0C2E" w14:textId="77777777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67C67267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Promedio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31FC338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491011A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9E42068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FBC0713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B68672D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14:paraId="1D1F0AAB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4AE90050" w14:textId="77777777" w:rsidR="008E04EB" w:rsidRPr="00C3577E" w:rsidRDefault="006D6431" w:rsidP="00C3577E">
      <w:pPr>
        <w:rPr>
          <w:rFonts w:ascii="Arial" w:hAnsi="Arial" w:cs="Arial"/>
          <w:b/>
          <w:color w:val="auto"/>
        </w:rPr>
      </w:pPr>
      <w:r w:rsidRPr="00C3577E">
        <w:rPr>
          <w:rFonts w:ascii="Arial" w:hAnsi="Arial" w:cs="Arial"/>
          <w:b/>
          <w:color w:val="auto"/>
        </w:rPr>
        <w:t xml:space="preserve">Escenario donde se desempeña </w:t>
      </w:r>
    </w:p>
    <w:p w14:paraId="67BDCDC2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Primer nivel                              Radio                                  Gestión    </w:t>
      </w:r>
    </w:p>
    <w:p w14:paraId="778B7D5D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Cuidados intensivos                                                           Cuidados moderados   </w:t>
      </w:r>
    </w:p>
    <w:p w14:paraId="3D555C96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Urgencia/ emergencia </w:t>
      </w:r>
      <w:proofErr w:type="spellStart"/>
      <w:r w:rsidRPr="00DB40DD">
        <w:rPr>
          <w:rFonts w:ascii="Arial" w:hAnsi="Arial" w:cs="Arial"/>
          <w:color w:val="auto"/>
        </w:rPr>
        <w:t>prehospitalaria</w:t>
      </w:r>
      <w:proofErr w:type="spellEnd"/>
      <w:r w:rsidRPr="00DB40DD">
        <w:rPr>
          <w:rFonts w:ascii="Arial" w:hAnsi="Arial" w:cs="Arial"/>
          <w:color w:val="auto"/>
        </w:rPr>
        <w:t xml:space="preserve">                        Urgencia/ Emergencia hospitalaria              </w:t>
      </w:r>
    </w:p>
    <w:p w14:paraId="0ECDAD74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383EF25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777A1429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                                                                          </w:t>
      </w:r>
    </w:p>
    <w:p w14:paraId="2164722A" w14:textId="77777777" w:rsidR="00C3577E" w:rsidRPr="00C3577E" w:rsidRDefault="00C3577E" w:rsidP="00C3577E">
      <w:pPr>
        <w:pStyle w:val="Prrafodelista"/>
        <w:ind w:left="1287"/>
        <w:rPr>
          <w:rFonts w:ascii="Arial" w:hAnsi="Arial" w:cs="Arial"/>
          <w:color w:val="auto"/>
        </w:rPr>
      </w:pPr>
    </w:p>
    <w:p w14:paraId="257C861B" w14:textId="77777777" w:rsidR="00C3577E" w:rsidRPr="00C3577E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Resolución de CASOS CLÍNICOS de la práctica clínica</w:t>
      </w:r>
      <w:r w:rsidR="00C3577E">
        <w:rPr>
          <w:rFonts w:ascii="Arial" w:hAnsi="Arial" w:cs="Arial"/>
          <w:b/>
          <w:bCs/>
          <w:color w:val="auto"/>
        </w:rPr>
        <w:t>.</w:t>
      </w:r>
    </w:p>
    <w:p w14:paraId="35319346" w14:textId="77777777" w:rsidR="008E04EB" w:rsidRDefault="006D6431" w:rsidP="00C3577E">
      <w:pPr>
        <w:pStyle w:val="Prrafodelista"/>
        <w:ind w:left="1287"/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>Caso clínico problemático. Describa cual fue</w:t>
      </w:r>
      <w:r w:rsidR="00C3577E">
        <w:rPr>
          <w:rFonts w:ascii="Arial" w:hAnsi="Arial" w:cs="Arial"/>
          <w:color w:val="auto"/>
        </w:rPr>
        <w:t xml:space="preserve"> el problema y cómo se resolvió </w:t>
      </w:r>
      <w:r w:rsidRPr="00DB40DD">
        <w:rPr>
          <w:rFonts w:ascii="Arial" w:hAnsi="Arial" w:cs="Arial"/>
          <w:color w:val="auto"/>
        </w:rPr>
        <w:t>(ver instructivo)</w:t>
      </w:r>
    </w:p>
    <w:p w14:paraId="105A45B4" w14:textId="14C02225" w:rsidR="00DE4736" w:rsidRPr="00DE4736" w:rsidRDefault="00DE4736" w:rsidP="00C3577E">
      <w:pPr>
        <w:pStyle w:val="Prrafodelista"/>
        <w:ind w:left="1287"/>
        <w:rPr>
          <w:rFonts w:ascii="Arial" w:hAnsi="Arial" w:cs="Arial"/>
          <w:b/>
          <w:color w:val="auto"/>
        </w:rPr>
      </w:pPr>
      <w:r w:rsidRPr="00DE4736">
        <w:rPr>
          <w:rFonts w:ascii="Arial" w:hAnsi="Arial" w:cs="Arial"/>
          <w:b/>
          <w:color w:val="auto"/>
        </w:rPr>
        <w:t>Mínimo 1 caso clínico</w:t>
      </w:r>
    </w:p>
    <w:p w14:paraId="49EBB99F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733CF6C1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4D33CD5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6D16E74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1B871F06" w14:textId="77777777" w:rsidR="008E04EB" w:rsidRDefault="008E04EB">
      <w:pPr>
        <w:rPr>
          <w:rFonts w:ascii="Arial" w:hAnsi="Arial" w:cs="Arial"/>
          <w:color w:val="auto"/>
        </w:rPr>
      </w:pPr>
    </w:p>
    <w:p w14:paraId="29BDFC94" w14:textId="77777777" w:rsidR="00DB40DD" w:rsidRDefault="00DB40DD">
      <w:pPr>
        <w:rPr>
          <w:rFonts w:ascii="Arial" w:hAnsi="Arial" w:cs="Arial"/>
          <w:color w:val="auto"/>
        </w:rPr>
      </w:pPr>
    </w:p>
    <w:p w14:paraId="788F739B" w14:textId="77777777" w:rsidR="00DB40DD" w:rsidRDefault="00DB40DD">
      <w:pPr>
        <w:rPr>
          <w:rFonts w:ascii="Arial" w:hAnsi="Arial" w:cs="Arial"/>
          <w:color w:val="auto"/>
        </w:rPr>
      </w:pPr>
    </w:p>
    <w:p w14:paraId="32530A34" w14:textId="77777777" w:rsidR="00DB40DD" w:rsidRDefault="00DB40DD">
      <w:pPr>
        <w:rPr>
          <w:rFonts w:ascii="Arial" w:hAnsi="Arial" w:cs="Arial"/>
          <w:color w:val="auto"/>
        </w:rPr>
      </w:pPr>
    </w:p>
    <w:p w14:paraId="36BB4156" w14:textId="77777777" w:rsidR="00DB40DD" w:rsidRDefault="00DB40DD">
      <w:pPr>
        <w:rPr>
          <w:rFonts w:ascii="Arial" w:hAnsi="Arial" w:cs="Arial"/>
          <w:color w:val="auto"/>
        </w:rPr>
      </w:pPr>
    </w:p>
    <w:p w14:paraId="48C64EEB" w14:textId="77777777" w:rsidR="00DB40DD" w:rsidRDefault="00DB40DD">
      <w:pPr>
        <w:rPr>
          <w:rFonts w:ascii="Arial" w:hAnsi="Arial" w:cs="Arial"/>
          <w:color w:val="auto"/>
        </w:rPr>
      </w:pPr>
    </w:p>
    <w:p w14:paraId="7ACE5C91" w14:textId="77777777" w:rsidR="00DB40DD" w:rsidRDefault="00DB40DD">
      <w:pPr>
        <w:rPr>
          <w:rFonts w:ascii="Arial" w:hAnsi="Arial" w:cs="Arial"/>
          <w:color w:val="auto"/>
        </w:rPr>
      </w:pPr>
    </w:p>
    <w:p w14:paraId="59C226A7" w14:textId="77777777" w:rsidR="00DB40DD" w:rsidRDefault="00DB40DD">
      <w:pPr>
        <w:rPr>
          <w:rFonts w:ascii="Arial" w:hAnsi="Arial" w:cs="Arial"/>
          <w:color w:val="auto"/>
        </w:rPr>
      </w:pPr>
    </w:p>
    <w:p w14:paraId="0851B7CD" w14:textId="77777777" w:rsidR="00DB40DD" w:rsidRDefault="00DB40DD">
      <w:pPr>
        <w:rPr>
          <w:rFonts w:ascii="Arial" w:hAnsi="Arial" w:cs="Arial"/>
          <w:color w:val="auto"/>
        </w:rPr>
      </w:pPr>
    </w:p>
    <w:p w14:paraId="4204F2DD" w14:textId="77777777" w:rsidR="00C3577E" w:rsidRDefault="00C3577E">
      <w:pPr>
        <w:rPr>
          <w:rFonts w:ascii="Arial" w:hAnsi="Arial" w:cs="Arial"/>
          <w:color w:val="auto"/>
        </w:rPr>
      </w:pPr>
    </w:p>
    <w:p w14:paraId="52E5D563" w14:textId="77777777" w:rsidR="00DB40DD" w:rsidRPr="00DB40DD" w:rsidRDefault="00DB40DD">
      <w:pPr>
        <w:rPr>
          <w:rFonts w:ascii="Arial" w:hAnsi="Arial" w:cs="Arial"/>
          <w:color w:val="auto"/>
        </w:rPr>
      </w:pPr>
    </w:p>
    <w:p w14:paraId="56380D48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F626696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D0663C1" w14:textId="77777777" w:rsidR="00C3577E" w:rsidRPr="00C3577E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Actividades de Promoción y Prevención en Salud</w:t>
      </w:r>
      <w:r w:rsidR="00C3577E">
        <w:rPr>
          <w:rFonts w:ascii="Arial" w:hAnsi="Arial" w:cs="Arial"/>
          <w:b/>
          <w:bCs/>
          <w:color w:val="auto"/>
        </w:rPr>
        <w:t>.</w:t>
      </w:r>
    </w:p>
    <w:p w14:paraId="392DC618" w14:textId="77777777" w:rsidR="008E04EB" w:rsidRPr="00DB40DD" w:rsidRDefault="006D6431" w:rsidP="00C3577E">
      <w:pPr>
        <w:pStyle w:val="Prrafodelista"/>
        <w:ind w:left="1287"/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Cs/>
          <w:color w:val="auto"/>
        </w:rPr>
        <w:t>Describa protocolo de la actividad realizada y sus resultados</w:t>
      </w:r>
      <w:r w:rsidR="00C3577E">
        <w:rPr>
          <w:rFonts w:ascii="Arial" w:hAnsi="Arial" w:cs="Arial"/>
          <w:bCs/>
          <w:color w:val="auto"/>
        </w:rPr>
        <w:t xml:space="preserve"> </w:t>
      </w:r>
      <w:r w:rsidRPr="00DB40DD">
        <w:rPr>
          <w:rFonts w:ascii="Arial" w:hAnsi="Arial" w:cs="Arial"/>
          <w:bCs/>
          <w:color w:val="auto"/>
        </w:rPr>
        <w:t>(ver instructivo)</w:t>
      </w:r>
    </w:p>
    <w:p w14:paraId="2C155E89" w14:textId="2988CF11" w:rsidR="008E04EB" w:rsidRPr="00DE4736" w:rsidRDefault="00DE4736">
      <w:pPr>
        <w:pStyle w:val="Prrafodelista"/>
        <w:ind w:left="1287"/>
        <w:rPr>
          <w:rFonts w:ascii="Arial" w:hAnsi="Arial" w:cs="Arial"/>
          <w:b/>
          <w:color w:val="auto"/>
        </w:rPr>
      </w:pPr>
      <w:r w:rsidRPr="00DE4736">
        <w:rPr>
          <w:rFonts w:ascii="Arial" w:hAnsi="Arial" w:cs="Arial"/>
          <w:b/>
          <w:color w:val="auto"/>
        </w:rPr>
        <w:t xml:space="preserve">Una actividad </w:t>
      </w:r>
      <w:proofErr w:type="gramStart"/>
      <w:r w:rsidRPr="00DE4736">
        <w:rPr>
          <w:rFonts w:ascii="Arial" w:hAnsi="Arial" w:cs="Arial"/>
          <w:b/>
          <w:color w:val="auto"/>
        </w:rPr>
        <w:t>máximo</w:t>
      </w:r>
      <w:proofErr w:type="gramEnd"/>
      <w:r w:rsidRPr="00DE4736">
        <w:rPr>
          <w:rFonts w:ascii="Arial" w:hAnsi="Arial" w:cs="Arial"/>
          <w:b/>
          <w:color w:val="auto"/>
        </w:rPr>
        <w:t xml:space="preserve"> en 5 años</w:t>
      </w:r>
    </w:p>
    <w:p w14:paraId="4AD8831D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6F2AC51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56D860EB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460AF58E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2D7B2EC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69BECBEE" w14:textId="77777777" w:rsidR="008E04EB" w:rsidRDefault="008E04EB">
      <w:pPr>
        <w:rPr>
          <w:rFonts w:ascii="Arial" w:hAnsi="Arial" w:cs="Arial"/>
          <w:color w:val="auto"/>
        </w:rPr>
      </w:pPr>
    </w:p>
    <w:p w14:paraId="57A24D6A" w14:textId="77777777" w:rsidR="00DB40DD" w:rsidRPr="00DB40DD" w:rsidRDefault="00DB40DD">
      <w:pPr>
        <w:rPr>
          <w:rFonts w:ascii="Arial" w:hAnsi="Arial" w:cs="Arial"/>
          <w:color w:val="auto"/>
        </w:rPr>
      </w:pPr>
    </w:p>
    <w:p w14:paraId="0880C130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4E801492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22A1FF7B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BD2CE60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214417A9" w14:textId="77777777" w:rsidR="008E04EB" w:rsidRPr="00DB40DD" w:rsidRDefault="006D643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t xml:space="preserve">C) Actividad </w:t>
      </w:r>
      <w:proofErr w:type="gramStart"/>
      <w:r w:rsidRPr="00DB40DD">
        <w:rPr>
          <w:rFonts w:ascii="Arial" w:hAnsi="Arial" w:cs="Arial"/>
          <w:b/>
          <w:bCs/>
          <w:color w:val="auto"/>
          <w:sz w:val="24"/>
          <w:szCs w:val="24"/>
        </w:rPr>
        <w:t>formativa</w:t>
      </w:r>
      <w:proofErr w:type="gramEnd"/>
    </w:p>
    <w:p w14:paraId="4C4C7F9E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2DC8A658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1" w:name="_Hlk57839650"/>
      <w:bookmarkEnd w:id="1"/>
      <w:r w:rsidRPr="00DB40DD">
        <w:rPr>
          <w:rFonts w:ascii="Arial" w:hAnsi="Arial" w:cs="Arial"/>
          <w:b/>
          <w:bCs/>
          <w:color w:val="auto"/>
        </w:rPr>
        <w:t>Actividades de Educación Medica Continúa acreditadas por la Escuela de Graduados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6"/>
        <w:gridCol w:w="1334"/>
        <w:gridCol w:w="1334"/>
        <w:gridCol w:w="1333"/>
        <w:gridCol w:w="1334"/>
        <w:gridCol w:w="1333"/>
      </w:tblGrid>
      <w:tr w:rsidR="00DB40DD" w:rsidRPr="00DB40DD" w14:paraId="2DF8FC8E" w14:textId="77777777">
        <w:trPr>
          <w:trHeight w:val="111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5A23E90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C46BD74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0DEEC40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31A1651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1AD6C459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C373BAC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4E1F0075" w14:textId="77777777">
        <w:trPr>
          <w:trHeight w:val="987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43FDA542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  <w:p w14:paraId="74B9AE5D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SUP</w:t>
            </w:r>
          </w:p>
          <w:p w14:paraId="12631A60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EF7A0A0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CDA0C76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41D1243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A5276DE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8A71D61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70C8BBC0" w14:textId="77777777">
        <w:trPr>
          <w:trHeight w:val="1091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66169C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32232ED7" w14:textId="35297315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Facultad de Medicina</w:t>
            </w:r>
            <w:r w:rsidR="00A063FA">
              <w:rPr>
                <w:rFonts w:ascii="Arial" w:hAnsi="Arial" w:cs="Arial"/>
                <w:b/>
                <w:bCs/>
                <w:color w:val="auto"/>
              </w:rPr>
              <w:t xml:space="preserve"> pública/privada</w:t>
            </w:r>
          </w:p>
          <w:p w14:paraId="0AC8AF26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FF3EB6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B9A4A12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9188036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4BFB722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856460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2329A5FE" w14:textId="77777777">
        <w:trPr>
          <w:trHeight w:val="55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5FD7ACB5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Otras instituciones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009949C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A97245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35A57F4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4BECFB84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D79C28E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14:paraId="0FD1C40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7D5A6109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F499953" w14:textId="77777777"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 xml:space="preserve">Actividades de Educación Medica Continua no acreditadas 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8"/>
        <w:gridCol w:w="1330"/>
        <w:gridCol w:w="1332"/>
        <w:gridCol w:w="1331"/>
        <w:gridCol w:w="1332"/>
        <w:gridCol w:w="1331"/>
      </w:tblGrid>
      <w:tr w:rsidR="00DB40DD" w:rsidRPr="00DB40DD" w14:paraId="0D514791" w14:textId="77777777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58BACCB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2A709E98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D81058F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19BF1EB6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409E4D6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1A9CD2D7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35E5CBAF" w14:textId="77777777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23347C4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 SUP</w:t>
            </w:r>
          </w:p>
          <w:p w14:paraId="0454E5A0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  <w:p w14:paraId="47F9E02D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819FFE5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87AD1C6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1ACE941D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214E7B1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7092BE4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22689C35" w14:textId="77777777">
        <w:trPr>
          <w:trHeight w:val="190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4BC3BABC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14:paraId="2EDFA70C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Facultad de </w:t>
            </w:r>
          </w:p>
          <w:p w14:paraId="55184EA6" w14:textId="77777777" w:rsidR="008E04EB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Medicina</w:t>
            </w:r>
          </w:p>
          <w:p w14:paraId="475B006B" w14:textId="5C1F01C4" w:rsidR="00A063FA" w:rsidRPr="00DB40DD" w:rsidRDefault="00A063FA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Pública/privada</w:t>
            </w:r>
          </w:p>
          <w:p w14:paraId="208E2799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891E4A3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FFD02B3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85D83CB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695B26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7E9E0FA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4DA067E7" w14:textId="77777777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223D5860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Otras instituciones</w:t>
            </w:r>
          </w:p>
          <w:p w14:paraId="26741A6B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F262F8C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6FADBF0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0D44400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4A41AE95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4D36A43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bookmarkStart w:id="2" w:name="_Hlk57839686"/>
            <w:bookmarkEnd w:id="2"/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14:paraId="1DBEE169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EDA407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55E85F29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4E9795BD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auto"/>
        </w:rPr>
      </w:pPr>
      <w:r w:rsidRPr="00DB40DD">
        <w:rPr>
          <w:rFonts w:ascii="Arial" w:hAnsi="Arial" w:cs="Arial"/>
          <w:b/>
          <w:color w:val="auto"/>
        </w:rPr>
        <w:t>Curso de reanimación. Especifique cuál.</w:t>
      </w:r>
    </w:p>
    <w:p w14:paraId="28585871" w14:textId="77777777" w:rsidR="008E04EB" w:rsidRPr="00DB40DD" w:rsidRDefault="008E04EB">
      <w:pPr>
        <w:pStyle w:val="Prrafodelista"/>
        <w:ind w:left="1080"/>
        <w:rPr>
          <w:rFonts w:ascii="Arial" w:hAnsi="Arial" w:cs="Arial"/>
          <w:b/>
          <w:color w:val="auto"/>
        </w:rPr>
      </w:pPr>
    </w:p>
    <w:p w14:paraId="6045A64A" w14:textId="77777777" w:rsidR="008E04EB" w:rsidRPr="00DB40DD" w:rsidRDefault="008E04EB">
      <w:pPr>
        <w:pStyle w:val="Prrafodelista"/>
        <w:ind w:left="1080"/>
        <w:rPr>
          <w:rFonts w:ascii="Arial" w:hAnsi="Arial" w:cs="Arial"/>
          <w:b/>
          <w:color w:val="auto"/>
        </w:rPr>
      </w:pPr>
    </w:p>
    <w:p w14:paraId="6B094A69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5E787CB4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4F54E838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Producción Científica</w:t>
      </w:r>
      <w:r w:rsidRPr="00DB40DD">
        <w:rPr>
          <w:rFonts w:ascii="Arial" w:hAnsi="Arial" w:cs="Arial"/>
          <w:b/>
          <w:bCs/>
          <w:color w:val="auto"/>
        </w:rPr>
        <w:tab/>
      </w:r>
      <w:r w:rsidRPr="00DB40DD">
        <w:rPr>
          <w:rFonts w:ascii="Arial" w:hAnsi="Arial" w:cs="Arial"/>
          <w:b/>
          <w:bCs/>
          <w:color w:val="auto"/>
        </w:rPr>
        <w:tab/>
      </w:r>
    </w:p>
    <w:tbl>
      <w:tblPr>
        <w:tblStyle w:val="Tablaconcuadrcula"/>
        <w:tblW w:w="8449" w:type="dxa"/>
        <w:tblInd w:w="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50"/>
        <w:gridCol w:w="1350"/>
        <w:gridCol w:w="1367"/>
        <w:gridCol w:w="1350"/>
        <w:gridCol w:w="1366"/>
        <w:gridCol w:w="1366"/>
      </w:tblGrid>
      <w:tr w:rsidR="00DB40DD" w:rsidRPr="00DB40DD" w14:paraId="3AE92AE9" w14:textId="77777777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075D9C97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2D4D0414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7EA24815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32B43F25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47E74F79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0FE0B76B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7A2088D3" w14:textId="77777777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1E1FF879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Publicación en revista indexada</w:t>
            </w:r>
          </w:p>
          <w:p w14:paraId="4B8C0CE7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56D7D6AE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3153A61B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71182BED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475A264C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687C0D8B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1687CEE3" w14:textId="77777777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4D2E061B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Publicación en revista no indexada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79AD1298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7FAF5AC9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053ABDBF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398DEB14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14803BEE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298D5469" w14:textId="77777777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7318A17E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Autor de libros o capítulos de libros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12F86679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5E7FE1A2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6AFFEE19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775E24A6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71B0DFF9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0B178671" w14:textId="77777777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2DEC0AD9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Trabajos en Congresos o Jornadas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53690457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7ED871D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5093549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3F1FF90C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48A207F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0F693576" w14:textId="77777777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14:paraId="208D4105" w14:textId="77777777" w:rsidR="008E04EB" w:rsidRPr="00C3577E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3577E">
              <w:rPr>
                <w:rFonts w:ascii="Arial" w:hAnsi="Arial" w:cs="Arial"/>
                <w:color w:val="auto"/>
              </w:rPr>
              <w:t xml:space="preserve">Tesis, monografías 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6604177C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14:paraId="4605D28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14:paraId="68696C43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2F6B388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14:paraId="3F648C5A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390FD184" w14:textId="77777777">
        <w:trPr>
          <w:trHeight w:val="510"/>
        </w:trPr>
        <w:tc>
          <w:tcPr>
            <w:tcW w:w="16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349E66" w14:textId="77777777" w:rsidR="008E04EB" w:rsidRPr="00DB40DD" w:rsidRDefault="006D6431">
            <w:pPr>
              <w:spacing w:after="0" w:line="240" w:lineRule="auto"/>
              <w:rPr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Artículos de difusión para público general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D812D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41782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C7EE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E8B3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E8DB9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2EE59097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14:paraId="37E8D051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14:paraId="798C76A2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Congresos y Jornadas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7"/>
        <w:gridCol w:w="1359"/>
        <w:gridCol w:w="1360"/>
        <w:gridCol w:w="1359"/>
        <w:gridCol w:w="1360"/>
        <w:gridCol w:w="1359"/>
      </w:tblGrid>
      <w:tr w:rsidR="00DB40DD" w:rsidRPr="00DB40DD" w14:paraId="2B91C149" w14:textId="77777777" w:rsidTr="00C64793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CB0226F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2C25C049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F4E80B1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1ABEDC7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BCDBF36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1F2D653E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5196163E" w14:textId="77777777" w:rsidTr="00C64793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4586E132" w14:textId="6B05DA24" w:rsidR="008E04EB" w:rsidRPr="00C3577E" w:rsidRDefault="006D6431" w:rsidP="00C64793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Asistente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27A1813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0FA73BD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2336BD2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060444F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CD56524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2757684B" w14:textId="77777777" w:rsidTr="00C64793">
        <w:trPr>
          <w:trHeight w:val="1438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509F61BE" w14:textId="5BBFFD53" w:rsidR="008E04EB" w:rsidRPr="00C3577E" w:rsidRDefault="00C64793" w:rsidP="00C64793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P</w:t>
            </w:r>
            <w:r w:rsidR="006D6431" w:rsidRPr="00C3577E">
              <w:rPr>
                <w:rFonts w:ascii="Arial" w:hAnsi="Arial" w:cs="Arial"/>
                <w:bCs/>
                <w:color w:val="auto"/>
              </w:rPr>
              <w:t>residente de mesa o secretario o coordinador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D75841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0599742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80CB98F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B378315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BAC9830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57B00B65" w14:textId="77777777" w:rsidTr="00C64793">
        <w:trPr>
          <w:trHeight w:val="1072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5F48CCA7" w14:textId="6F663131"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Conferencista</w:t>
            </w:r>
            <w:r w:rsidR="00C64793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C3577E">
              <w:rPr>
                <w:rFonts w:ascii="Arial" w:hAnsi="Arial" w:cs="Arial"/>
                <w:bCs/>
                <w:color w:val="auto"/>
              </w:rPr>
              <w:t>&amp; panelista o comentador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6E0007B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A7F320B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CAFB526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5BC554E2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3C565963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C64793" w:rsidRPr="00DB40DD" w14:paraId="4A6D85EC" w14:textId="77777777" w:rsidTr="00C64793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4A843EAC" w14:textId="2A2428A4" w:rsidR="00C64793" w:rsidRPr="00C3577E" w:rsidRDefault="00C64793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Integrante Comité científico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E653A2E" w14:textId="77777777" w:rsidR="00C64793" w:rsidRPr="00DB40DD" w:rsidRDefault="00C64793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1C75CD8E" w14:textId="77777777" w:rsidR="00C64793" w:rsidRPr="00DB40DD" w:rsidRDefault="00C64793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E5B8811" w14:textId="77777777" w:rsidR="00C64793" w:rsidRPr="00DB40DD" w:rsidRDefault="00C64793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487FD8F4" w14:textId="77777777" w:rsidR="00C64793" w:rsidRPr="00DB40DD" w:rsidRDefault="00C64793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BB2EE51" w14:textId="77777777" w:rsidR="00C64793" w:rsidRPr="00DB40DD" w:rsidRDefault="00C64793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15589831" w14:textId="77777777" w:rsidTr="00C64793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267ACEFF" w14:textId="3E7A0F0D" w:rsidR="008E04EB" w:rsidRPr="00C3577E" w:rsidRDefault="006D6431" w:rsidP="00C64793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Organizador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5063D577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2101255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4402AF7C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3612EDF5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0F3F958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1DF41096" w14:textId="77777777" w:rsidTr="00C64793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2D3471A" w14:textId="77777777" w:rsidR="006D6431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Presentación de trabajo científico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E5B65DE" w14:textId="77777777"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135FE30D" w14:textId="77777777"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60961567" w14:textId="77777777"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14:paraId="78C00CA5" w14:textId="77777777"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14:paraId="7AB21C49" w14:textId="77777777"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14:paraId="372D0BE8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14:paraId="562E8CB6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</w:p>
    <w:p w14:paraId="52D8FC41" w14:textId="77777777"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14:paraId="69523728" w14:textId="77777777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Otras actividades formativas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3"/>
        <w:gridCol w:w="1357"/>
        <w:gridCol w:w="1359"/>
        <w:gridCol w:w="1358"/>
        <w:gridCol w:w="1359"/>
        <w:gridCol w:w="1358"/>
      </w:tblGrid>
      <w:tr w:rsidR="00DB40DD" w:rsidRPr="00DB40DD" w14:paraId="41B89716" w14:textId="77777777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121AE8CE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2D61D033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1C7CF232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0642E73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1E56B3CB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7F3C2732" w14:textId="77777777"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568DA8D5" w14:textId="77777777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6188EC73" w14:textId="77777777"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 Becas</w:t>
            </w:r>
          </w:p>
          <w:p w14:paraId="5CE3E03A" w14:textId="77777777" w:rsidR="008E04EB" w:rsidRPr="00C3577E" w:rsidRDefault="008E04EB">
            <w:pPr>
              <w:spacing w:after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2D1DF2D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70FA709B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52BEDB3A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7EED0FB7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6780E2E7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656423A3" w14:textId="77777777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1392E952" w14:textId="77777777"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Cursos de especialización  con prueba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60D9E86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538722D7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25079BC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645ADCCA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CD513C5" w14:textId="77777777"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6C805F5B" w14:textId="77777777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4DB81176" w14:textId="77777777"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 xml:space="preserve">Maestrías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2982AF44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158A7D8D" w14:textId="77777777"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7CFF4663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683C3EB2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6A3E20E2" w14:textId="77777777"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1DC00922" w14:textId="77777777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13D71D6C" w14:textId="77777777" w:rsidR="008E04EB" w:rsidRPr="00C3577E" w:rsidRDefault="006D6431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Diplomaturas</w:t>
            </w:r>
          </w:p>
          <w:p w14:paraId="3E907959" w14:textId="77777777"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478C1F4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6597C4DF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A688B1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67AB9570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3C90E578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581C250D" w14:textId="77777777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6B2B1D57" w14:textId="77777777"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  <w:p w14:paraId="70117116" w14:textId="77777777" w:rsidR="008E04EB" w:rsidRPr="00C3577E" w:rsidRDefault="006D6431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Tecnicaturas</w:t>
            </w:r>
          </w:p>
          <w:p w14:paraId="682C5B24" w14:textId="77777777"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08B1618D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17F8202A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24F698B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14:paraId="234E6E51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14:paraId="12EAE33C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4AC63CA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3212108A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7A113C3F" w14:textId="77777777" w:rsidR="008E04EB" w:rsidRPr="00DB40DD" w:rsidRDefault="008E04EB">
      <w:pPr>
        <w:rPr>
          <w:rFonts w:ascii="Arial" w:hAnsi="Arial" w:cs="Arial"/>
          <w:color w:val="auto"/>
        </w:rPr>
      </w:pPr>
    </w:p>
    <w:p w14:paraId="02412CFC" w14:textId="45E7A8D0"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Ejercicio de la Docencia</w:t>
      </w:r>
      <w:r w:rsidR="006A316A">
        <w:rPr>
          <w:rFonts w:ascii="Arial" w:hAnsi="Arial" w:cs="Arial"/>
          <w:b/>
          <w:bCs/>
          <w:color w:val="auto"/>
        </w:rPr>
        <w:t xml:space="preserve"> del PG de Pediatría</w:t>
      </w:r>
      <w:r w:rsidRPr="00DB40DD">
        <w:rPr>
          <w:rFonts w:ascii="Arial" w:hAnsi="Arial" w:cs="Arial"/>
          <w:b/>
          <w:bCs/>
          <w:color w:val="auto"/>
        </w:rPr>
        <w:t xml:space="preserve"> </w:t>
      </w:r>
    </w:p>
    <w:tbl>
      <w:tblPr>
        <w:tblStyle w:val="Tablaconcuadrcula"/>
        <w:tblW w:w="835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276"/>
        <w:gridCol w:w="1275"/>
        <w:gridCol w:w="1302"/>
        <w:gridCol w:w="1251"/>
        <w:gridCol w:w="1274"/>
      </w:tblGrid>
      <w:tr w:rsidR="00DB40DD" w:rsidRPr="00DB40DD" w14:paraId="51D1AD46" w14:textId="77777777">
        <w:trPr>
          <w:trHeight w:val="37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196768D6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F2D9072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20B207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7FE9076F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29CF32DA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0CDE939D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 w14:paraId="6FE56999" w14:textId="77777777">
        <w:trPr>
          <w:trHeight w:val="720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73F13BF4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 xml:space="preserve">Profesor G4/G5 de Pediatría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896049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E39EB24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0EFEB453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5C588B8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4BED766F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0430AF04" w14:textId="77777777">
        <w:trPr>
          <w:trHeight w:val="73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4F10F44A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Asistente G2/G3 de Pediatría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8788F53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41F583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61871F00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17BD1C9E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4CFF962A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607EC33B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5AB6D331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acreditado de EMC de la SUP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2D0D51F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08CC355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032E48C8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21AADD47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32F79E40" w14:textId="77777777"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7B209176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7A14A14C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acreditado de EMC no SUP</w:t>
            </w:r>
          </w:p>
          <w:p w14:paraId="047CCBE9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2A7615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A4D38B1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6F84B717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5170D08F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6FFDEAAB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09F0041E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2B795913" w14:textId="0255A56E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de EMC no</w:t>
            </w:r>
            <w:r w:rsidR="00C64793">
              <w:rPr>
                <w:rFonts w:ascii="Arial" w:hAnsi="Arial" w:cs="Arial"/>
                <w:color w:val="auto"/>
              </w:rPr>
              <w:t xml:space="preserve"> acreditado</w:t>
            </w:r>
          </w:p>
          <w:p w14:paraId="695AF575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1877540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4A9F9BC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27DE60D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1935CCC8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3FFDE2BB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 w14:paraId="2B2DC8FE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57DAA0C1" w14:textId="13D377B6" w:rsidR="008E04EB" w:rsidRPr="00DB40DD" w:rsidRDefault="006A316A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Docente o tutor en </w:t>
            </w:r>
            <w:proofErr w:type="spellStart"/>
            <w:r>
              <w:rPr>
                <w:rFonts w:ascii="Arial" w:hAnsi="Arial" w:cs="Arial"/>
                <w:color w:val="auto"/>
              </w:rPr>
              <w:t>Univ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Privada o Prest</w:t>
            </w:r>
            <w:r w:rsidR="006D6431" w:rsidRPr="00DB40D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6D6431" w:rsidRPr="00DB40DD">
              <w:rPr>
                <w:rFonts w:ascii="Arial" w:hAnsi="Arial" w:cs="Arial"/>
                <w:color w:val="auto"/>
              </w:rPr>
              <w:t>priv</w:t>
            </w:r>
            <w:proofErr w:type="spellEnd"/>
            <w:r w:rsidR="006D6431" w:rsidRPr="00DB40DD">
              <w:rPr>
                <w:rFonts w:ascii="Arial" w:hAnsi="Arial" w:cs="Arial"/>
                <w:color w:val="auto"/>
              </w:rPr>
              <w:t xml:space="preserve"> de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660453">
              <w:rPr>
                <w:rFonts w:ascii="Arial" w:hAnsi="Arial" w:cs="Arial"/>
                <w:color w:val="auto"/>
              </w:rPr>
              <w:t>Salu</w:t>
            </w:r>
            <w:proofErr w:type="spellEnd"/>
          </w:p>
          <w:p w14:paraId="7955EC3E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0550872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931FC6C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5DAD6A37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60D0958C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3D060655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660453" w:rsidRPr="00DB40DD" w14:paraId="23679D61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590D4DBB" w14:textId="6E6BE150" w:rsidR="00660453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Docente UDA o</w:t>
            </w:r>
          </w:p>
          <w:p w14:paraId="4A9634AA" w14:textId="2AD0DE96" w:rsidR="00660453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Interino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F6F471A" w14:textId="77777777" w:rsidR="00660453" w:rsidRPr="00DB40DD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B07BF7B" w14:textId="77777777" w:rsidR="00660453" w:rsidRPr="00DB40DD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2349C872" w14:textId="77777777" w:rsidR="00660453" w:rsidRPr="00DB40DD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609B9381" w14:textId="77777777" w:rsidR="00660453" w:rsidRPr="00DB40DD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4B76B0C0" w14:textId="77777777" w:rsidR="00660453" w:rsidRPr="00DB40DD" w:rsidRDefault="0066045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 w14:paraId="44AC57F4" w14:textId="77777777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14:paraId="16847126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 xml:space="preserve">Docente colaborador </w:t>
            </w:r>
          </w:p>
          <w:p w14:paraId="71F56D1C" w14:textId="77777777"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F67AEC0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7A7E505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14:paraId="7F09F8F5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14:paraId="3CA0D0DB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14:paraId="00793329" w14:textId="77777777"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14:paraId="22B6FDFD" w14:textId="77777777"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14:paraId="613AA9C0" w14:textId="77777777"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14:paraId="228F1899" w14:textId="77777777"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14:paraId="66AF63FF" w14:textId="77777777"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14:paraId="719C133D" w14:textId="77777777" w:rsidR="008E04EB" w:rsidRPr="00DB40DD" w:rsidRDefault="006D6431">
      <w:pPr>
        <w:pStyle w:val="Prrafodelista"/>
        <w:numPr>
          <w:ilvl w:val="0"/>
          <w:numId w:val="1"/>
        </w:numPr>
        <w:rPr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Premios o menciones</w:t>
      </w:r>
    </w:p>
    <w:p w14:paraId="0B9AF0B1" w14:textId="77777777"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14:paraId="52106E92" w14:textId="77777777"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14:paraId="5B6EC0B0" w14:textId="77777777"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14:paraId="42E2FE1F" w14:textId="77777777"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14:paraId="193BD177" w14:textId="77777777" w:rsidR="00DB40DD" w:rsidRPr="00DB40DD" w:rsidRDefault="00DB40DD" w:rsidP="00DB40DD">
      <w:pPr>
        <w:pStyle w:val="Prrafodelista"/>
        <w:ind w:left="1287"/>
        <w:rPr>
          <w:b/>
          <w:bCs/>
          <w:color w:val="auto"/>
        </w:rPr>
      </w:pPr>
    </w:p>
    <w:p w14:paraId="26DF92C8" w14:textId="77777777" w:rsidR="008E04EB" w:rsidRPr="00DB40DD" w:rsidRDefault="008E04EB">
      <w:pPr>
        <w:pStyle w:val="Prrafodelista"/>
        <w:ind w:left="1287"/>
        <w:rPr>
          <w:b/>
          <w:bCs/>
          <w:color w:val="auto"/>
        </w:rPr>
      </w:pPr>
    </w:p>
    <w:p w14:paraId="6A0EC03F" w14:textId="77777777" w:rsidR="008E04EB" w:rsidRDefault="008E04EB">
      <w:pPr>
        <w:pStyle w:val="Prrafodelista"/>
        <w:ind w:left="1287"/>
        <w:rPr>
          <w:b/>
          <w:bCs/>
          <w:color w:val="auto"/>
        </w:rPr>
      </w:pPr>
    </w:p>
    <w:p w14:paraId="52F21690" w14:textId="77777777" w:rsidR="00DB40DD" w:rsidRPr="00DB40DD" w:rsidRDefault="00DB40DD">
      <w:pPr>
        <w:pStyle w:val="Prrafodelista"/>
        <w:ind w:left="1287"/>
        <w:rPr>
          <w:b/>
          <w:bCs/>
          <w:color w:val="auto"/>
        </w:rPr>
      </w:pPr>
    </w:p>
    <w:p w14:paraId="2C587ECF" w14:textId="77777777"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b/>
          <w:bCs/>
          <w:color w:val="auto"/>
          <w:sz w:val="24"/>
          <w:szCs w:val="24"/>
        </w:rPr>
        <w:t>Integrante de comités o secretarías de la SUP o comisiones de otras instituciones</w:t>
      </w:r>
    </w:p>
    <w:p w14:paraId="5A05A5A3" w14:textId="77777777" w:rsidR="00DB40DD" w:rsidRDefault="00DB40DD" w:rsidP="00DB40DD">
      <w:pPr>
        <w:pStyle w:val="Prrafodelista"/>
        <w:ind w:left="1287"/>
        <w:rPr>
          <w:b/>
          <w:bCs/>
          <w:color w:val="auto"/>
          <w:sz w:val="24"/>
          <w:szCs w:val="24"/>
        </w:rPr>
      </w:pPr>
    </w:p>
    <w:p w14:paraId="25B04146" w14:textId="77777777" w:rsidR="00DB40DD" w:rsidRDefault="00DB40DD" w:rsidP="00DB40DD">
      <w:pPr>
        <w:pStyle w:val="Prrafodelista"/>
        <w:ind w:left="1287"/>
        <w:rPr>
          <w:b/>
          <w:bCs/>
          <w:color w:val="auto"/>
          <w:sz w:val="24"/>
          <w:szCs w:val="24"/>
        </w:rPr>
      </w:pPr>
    </w:p>
    <w:p w14:paraId="75C4D2D9" w14:textId="77777777" w:rsidR="00DB40DD" w:rsidRDefault="00DB40DD" w:rsidP="00DB40DD">
      <w:pPr>
        <w:pStyle w:val="Prrafodelista"/>
        <w:ind w:left="1287"/>
        <w:rPr>
          <w:color w:val="auto"/>
        </w:rPr>
      </w:pPr>
    </w:p>
    <w:p w14:paraId="1AD9C66C" w14:textId="77777777" w:rsidR="00DB40DD" w:rsidRDefault="00DB40DD" w:rsidP="00DB40DD">
      <w:pPr>
        <w:pStyle w:val="Prrafodelista"/>
        <w:ind w:left="1287"/>
        <w:rPr>
          <w:color w:val="auto"/>
        </w:rPr>
      </w:pPr>
    </w:p>
    <w:p w14:paraId="2F9DCCD1" w14:textId="77777777" w:rsidR="00DB40DD" w:rsidRPr="00DB40DD" w:rsidRDefault="00DB40DD" w:rsidP="00DB40DD">
      <w:pPr>
        <w:pStyle w:val="Prrafodelista"/>
        <w:ind w:left="1287"/>
        <w:rPr>
          <w:color w:val="auto"/>
        </w:rPr>
      </w:pPr>
    </w:p>
    <w:p w14:paraId="53C72E83" w14:textId="77777777" w:rsidR="008E04EB" w:rsidRDefault="008E04EB">
      <w:pPr>
        <w:pStyle w:val="Prrafodelista"/>
        <w:rPr>
          <w:b/>
          <w:bCs/>
          <w:color w:val="auto"/>
          <w:sz w:val="24"/>
          <w:szCs w:val="24"/>
        </w:rPr>
      </w:pPr>
    </w:p>
    <w:p w14:paraId="1B504776" w14:textId="77777777" w:rsidR="00DB40DD" w:rsidRPr="00DB40DD" w:rsidRDefault="00DB40DD">
      <w:pPr>
        <w:pStyle w:val="Prrafodelista"/>
        <w:rPr>
          <w:b/>
          <w:bCs/>
          <w:color w:val="auto"/>
          <w:sz w:val="24"/>
          <w:szCs w:val="24"/>
        </w:rPr>
      </w:pPr>
    </w:p>
    <w:p w14:paraId="71D2349C" w14:textId="77777777" w:rsidR="008E04EB" w:rsidRPr="00DB40DD" w:rsidRDefault="008E04EB">
      <w:pPr>
        <w:pStyle w:val="Prrafodelista"/>
        <w:ind w:left="1080"/>
        <w:rPr>
          <w:b/>
          <w:bCs/>
          <w:color w:val="auto"/>
        </w:rPr>
      </w:pPr>
    </w:p>
    <w:p w14:paraId="28392E19" w14:textId="77777777"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Detalle otros méritos que crea relevantes en el ejercicio de la profesión y no estén contemplados en el formulario</w:t>
      </w:r>
    </w:p>
    <w:sectPr w:rsidR="008E04EB" w:rsidRPr="00DB40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24A4B" w14:textId="77777777" w:rsidR="007D2158" w:rsidRDefault="007D2158" w:rsidP="00DB40DD">
      <w:pPr>
        <w:spacing w:after="0" w:line="240" w:lineRule="auto"/>
      </w:pPr>
      <w:r>
        <w:separator/>
      </w:r>
    </w:p>
  </w:endnote>
  <w:endnote w:type="continuationSeparator" w:id="0">
    <w:p w14:paraId="04022CF0" w14:textId="77777777" w:rsidR="007D2158" w:rsidRDefault="007D2158" w:rsidP="00DB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8470" w14:textId="77777777" w:rsidR="00DB40DD" w:rsidRDefault="00DB40DD" w:rsidP="00DB40DD">
    <w:pPr>
      <w:spacing w:before="13"/>
      <w:ind w:left="418" w:right="2" w:hanging="399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Bvar</w:t>
    </w:r>
    <w:proofErr w:type="spellEnd"/>
    <w:r>
      <w:rPr>
        <w:rFonts w:ascii="Arial" w:hAnsi="Arial"/>
        <w:b/>
      </w:rPr>
      <w:t xml:space="preserve"> Artigas 1550 – 1 Piso – Centro Hospitalario Pereira </w:t>
    </w:r>
    <w:proofErr w:type="spellStart"/>
    <w:r>
      <w:rPr>
        <w:rFonts w:ascii="Arial" w:hAnsi="Arial"/>
        <w:b/>
      </w:rPr>
      <w:t>Rossell</w:t>
    </w:r>
    <w:proofErr w:type="spellEnd"/>
    <w:r>
      <w:rPr>
        <w:rFonts w:ascii="Arial" w:hAnsi="Arial"/>
        <w:b/>
      </w:rPr>
      <w:t xml:space="preserve"> </w:t>
    </w:r>
    <w:hyperlink r:id="rId1">
      <w:r>
        <w:rPr>
          <w:rFonts w:ascii="Arial" w:hAnsi="Arial"/>
          <w:b/>
          <w:color w:val="0000FF"/>
          <w:u w:val="thick" w:color="0000FF"/>
        </w:rPr>
        <w:t>secretaria@sup.org.uy</w:t>
      </w:r>
      <w:r>
        <w:rPr>
          <w:rFonts w:ascii="Arial" w:hAnsi="Arial"/>
          <w:b/>
          <w:color w:val="0000FF"/>
        </w:rPr>
        <w:t xml:space="preserve"> </w:t>
      </w:r>
    </w:hyperlink>
    <w:r>
      <w:rPr>
        <w:rFonts w:ascii="Arial" w:hAnsi="Arial"/>
        <w:b/>
      </w:rPr>
      <w:t>– Tel 2 709 18 01</w:t>
    </w:r>
  </w:p>
  <w:p w14:paraId="2DAF8632" w14:textId="77777777" w:rsidR="00DB40DD" w:rsidRDefault="00DB40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C6D3E" w14:textId="77777777" w:rsidR="007D2158" w:rsidRDefault="007D2158" w:rsidP="00DB40DD">
      <w:pPr>
        <w:spacing w:after="0" w:line="240" w:lineRule="auto"/>
      </w:pPr>
      <w:r>
        <w:separator/>
      </w:r>
    </w:p>
  </w:footnote>
  <w:footnote w:type="continuationSeparator" w:id="0">
    <w:p w14:paraId="0F221DC9" w14:textId="77777777" w:rsidR="007D2158" w:rsidRDefault="007D2158" w:rsidP="00DB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519B" w14:textId="77777777" w:rsidR="00DB40DD" w:rsidRDefault="00557E9B">
    <w:pPr>
      <w:pStyle w:val="Encabezado"/>
    </w:pPr>
    <w:r>
      <w:rPr>
        <w:noProof/>
        <w:lang w:eastAsia="es-UY"/>
      </w:rPr>
      <w:pict w14:anchorId="0B227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7" o:spid="_x0000_s2062" type="#_x0000_t75" style="position:absolute;margin-left:0;margin-top:0;width:424.85pt;height:100.65pt;z-index:-251657216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5F72" w14:textId="77777777" w:rsidR="007502FA" w:rsidRDefault="007502FA" w:rsidP="00DB40DD">
    <w:pPr>
      <w:pStyle w:val="Encabezado"/>
      <w:jc w:val="right"/>
    </w:pPr>
  </w:p>
  <w:p w14:paraId="150D50D7" w14:textId="77777777" w:rsidR="007502FA" w:rsidRDefault="007502FA" w:rsidP="00DB40DD">
    <w:pPr>
      <w:pStyle w:val="Encabezado"/>
      <w:jc w:val="right"/>
    </w:pPr>
  </w:p>
  <w:p w14:paraId="3AE2F2F7" w14:textId="77777777" w:rsidR="00DB40DD" w:rsidRDefault="00557E9B" w:rsidP="00DB40DD">
    <w:pPr>
      <w:pStyle w:val="Encabezado"/>
      <w:jc w:val="right"/>
    </w:pPr>
    <w:r>
      <w:rPr>
        <w:noProof/>
        <w:lang w:eastAsia="es-UY"/>
      </w:rPr>
      <w:pict w14:anchorId="44C0A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8" o:spid="_x0000_s2063" type="#_x0000_t75" style="position:absolute;left:0;text-align:left;margin-left:0;margin-top:0;width:424.85pt;height:100.65pt;z-index:-251656192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  <w:r w:rsidR="00DB40DD">
      <w:rPr>
        <w:noProof/>
        <w:lang w:eastAsia="es-UY"/>
      </w:rPr>
      <w:drawing>
        <wp:inline distT="0" distB="0" distL="0" distR="0" wp14:anchorId="2E385823" wp14:editId="4299F79A">
          <wp:extent cx="1728545" cy="4095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3BB4" w14:textId="77777777" w:rsidR="00DB40DD" w:rsidRDefault="00557E9B">
    <w:pPr>
      <w:pStyle w:val="Encabezado"/>
    </w:pPr>
    <w:r>
      <w:rPr>
        <w:noProof/>
        <w:lang w:eastAsia="es-UY"/>
      </w:rPr>
      <w:pict w14:anchorId="27BCB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6" o:spid="_x0000_s2061" type="#_x0000_t75" style="position:absolute;margin-left:0;margin-top:0;width:424.85pt;height:100.65pt;z-index:-251658240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6F87"/>
    <w:multiLevelType w:val="multilevel"/>
    <w:tmpl w:val="DB10921C"/>
    <w:lvl w:ilvl="0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0FE"/>
    <w:multiLevelType w:val="multilevel"/>
    <w:tmpl w:val="C04CBF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B"/>
    <w:rsid w:val="002C4482"/>
    <w:rsid w:val="00557E9B"/>
    <w:rsid w:val="005F3424"/>
    <w:rsid w:val="00660453"/>
    <w:rsid w:val="006A316A"/>
    <w:rsid w:val="006D6431"/>
    <w:rsid w:val="00707337"/>
    <w:rsid w:val="007502FA"/>
    <w:rsid w:val="007D2158"/>
    <w:rsid w:val="008E04EB"/>
    <w:rsid w:val="00A063FA"/>
    <w:rsid w:val="00AB7A20"/>
    <w:rsid w:val="00C3577E"/>
    <w:rsid w:val="00C64793"/>
    <w:rsid w:val="00D110B5"/>
    <w:rsid w:val="00DB40DD"/>
    <w:rsid w:val="00DE4736"/>
    <w:rsid w:val="00F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2E42ADB"/>
  <w15:docId w15:val="{0D455E42-B349-4AB3-BD87-C661632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C6B5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C6B5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5F2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  <w:b/>
      <w:bCs/>
      <w:sz w:val="24"/>
    </w:rPr>
  </w:style>
  <w:style w:type="character" w:customStyle="1" w:styleId="ListLabel2">
    <w:name w:val="ListLabel 2"/>
    <w:qFormat/>
    <w:rPr>
      <w:rFonts w:ascii="Arial" w:hAnsi="Arial" w:cs="Arial"/>
      <w:b/>
      <w:bCs/>
      <w:sz w:val="24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C6B53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EC6B5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1A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F5F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Perez</dc:creator>
  <dc:description/>
  <cp:lastModifiedBy>secretaria</cp:lastModifiedBy>
  <cp:revision>2</cp:revision>
  <cp:lastPrinted>2021-05-11T18:33:00Z</cp:lastPrinted>
  <dcterms:created xsi:type="dcterms:W3CDTF">2021-06-21T11:34:00Z</dcterms:created>
  <dcterms:modified xsi:type="dcterms:W3CDTF">2021-06-21T11:34:00Z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