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D680A" w14:textId="77777777" w:rsidR="0039031D" w:rsidRPr="0039031D" w:rsidRDefault="0039031D">
      <w:pPr>
        <w:rPr>
          <w:b/>
        </w:rPr>
      </w:pPr>
      <w:r w:rsidRPr="0039031D">
        <w:rPr>
          <w:b/>
        </w:rPr>
        <w:t>Cuidados Paliativos Pediátricos</w:t>
      </w:r>
    </w:p>
    <w:p w14:paraId="1E9D41D8" w14:textId="77777777" w:rsidR="00620BBF" w:rsidRDefault="0039031D">
      <w:r>
        <w:t xml:space="preserve">Links de interés </w:t>
      </w:r>
    </w:p>
    <w:p w14:paraId="11F3B8D7" w14:textId="77777777" w:rsidR="0039031D" w:rsidRDefault="0039031D"/>
    <w:p w14:paraId="4E06BA84" w14:textId="77777777" w:rsidR="00F22D9A" w:rsidRDefault="00F22D9A" w:rsidP="00AD1A55">
      <w:pPr>
        <w:pStyle w:val="Prrafodelista"/>
        <w:ind w:left="360"/>
      </w:pPr>
    </w:p>
    <w:p w14:paraId="732E2C72" w14:textId="77777777" w:rsidR="0039031D" w:rsidRDefault="0039031D" w:rsidP="0039031D">
      <w:pPr>
        <w:pStyle w:val="Prrafodelista"/>
        <w:numPr>
          <w:ilvl w:val="0"/>
          <w:numId w:val="1"/>
        </w:numPr>
      </w:pPr>
      <w:r>
        <w:t xml:space="preserve">International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Network: </w:t>
      </w:r>
      <w:hyperlink r:id="rId6" w:history="1">
        <w:r w:rsidRPr="00C0335F">
          <w:rPr>
            <w:rStyle w:val="Hipervnculo"/>
          </w:rPr>
          <w:t>http://www.icpcn.org</w:t>
        </w:r>
      </w:hyperlink>
    </w:p>
    <w:p w14:paraId="4D6C1117" w14:textId="77777777" w:rsidR="00AD1A55" w:rsidRDefault="00AD1A55" w:rsidP="00AD1A55">
      <w:pPr>
        <w:pStyle w:val="Prrafodelista"/>
        <w:ind w:left="360"/>
      </w:pPr>
      <w:bookmarkStart w:id="0" w:name="_GoBack"/>
      <w:bookmarkEnd w:id="0"/>
    </w:p>
    <w:p w14:paraId="45D88CFA" w14:textId="77777777" w:rsidR="0039031D" w:rsidRDefault="00AD1A55" w:rsidP="0039031D">
      <w:pPr>
        <w:pStyle w:val="Prrafodelista"/>
        <w:numPr>
          <w:ilvl w:val="0"/>
          <w:numId w:val="1"/>
        </w:numPr>
      </w:pPr>
      <w:r>
        <w:t xml:space="preserve">Presentaciones en español, Congreso de ICPCN, Buenos Aires, Mayo 2016: </w:t>
      </w:r>
      <w:hyperlink r:id="rId7" w:history="1">
        <w:r w:rsidRPr="00C0335F">
          <w:rPr>
            <w:rStyle w:val="Hipervnculo"/>
          </w:rPr>
          <w:t>http://www.icpcnconference.org/en/presentaciones/</w:t>
        </w:r>
      </w:hyperlink>
    </w:p>
    <w:p w14:paraId="1FA522B2" w14:textId="77777777" w:rsidR="00AD1A55" w:rsidRDefault="00AD1A55" w:rsidP="0039031D">
      <w:pPr>
        <w:pStyle w:val="Prrafodelista"/>
        <w:numPr>
          <w:ilvl w:val="0"/>
          <w:numId w:val="1"/>
        </w:numPr>
      </w:pPr>
    </w:p>
    <w:sectPr w:rsidR="00AD1A55" w:rsidSect="007208C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146EC"/>
    <w:multiLevelType w:val="hybridMultilevel"/>
    <w:tmpl w:val="43F208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1D"/>
    <w:rsid w:val="0039031D"/>
    <w:rsid w:val="00620BBF"/>
    <w:rsid w:val="007208C3"/>
    <w:rsid w:val="00AD1A55"/>
    <w:rsid w:val="00F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FF5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3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3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cpcn.org" TargetMode="External"/><Relationship Id="rId7" Type="http://schemas.openxmlformats.org/officeDocument/2006/relationships/hyperlink" Target="http://www.icpcnconference.org/en/presentacione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Bernada</dc:creator>
  <cp:keywords/>
  <dc:description/>
  <cp:lastModifiedBy>Mercedes Bernada</cp:lastModifiedBy>
  <cp:revision>2</cp:revision>
  <dcterms:created xsi:type="dcterms:W3CDTF">2016-07-23T13:43:00Z</dcterms:created>
  <dcterms:modified xsi:type="dcterms:W3CDTF">2016-07-23T13:58:00Z</dcterms:modified>
</cp:coreProperties>
</file>